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83F5" w14:textId="77777777" w:rsidR="00880594" w:rsidRDefault="00321822" w:rsidP="003E00DA">
      <w:pPr>
        <w:widowControl w:val="0"/>
        <w:spacing w:after="120" w:line="240" w:lineRule="auto"/>
        <w:jc w:val="center"/>
      </w:pPr>
      <w:r>
        <w:fldChar w:fldCharType="begin"/>
      </w:r>
      <w:r>
        <w:instrText xml:space="preserve"> INCLUDEPICTURE "https://vinculacion.unab.cl/wp-content/uploads/2018/06/fondo-transparente-logo-color-con-texto-azul-y-3-palabras.png" \* MERGEFORMATINET </w:instrText>
      </w:r>
      <w:r>
        <w:fldChar w:fldCharType="separate"/>
      </w:r>
      <w:r>
        <w:rPr>
          <w:noProof/>
          <w:lang w:eastAsia="es-CL"/>
        </w:rPr>
        <w:drawing>
          <wp:inline distT="0" distB="0" distL="0" distR="0" wp14:anchorId="2872EE99" wp14:editId="5C382B70">
            <wp:extent cx="1240515" cy="1043040"/>
            <wp:effectExtent l="0" t="0" r="0" b="0"/>
            <wp:docPr id="5" name="Imagen 5" descr="Imagen Corporativa Vinculación con el Medio| Universidad Andrés B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Corporativa Vinculación con el Medio| Universidad Andrés B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05" cy="10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ADDF2E" w14:textId="77777777" w:rsidR="00321822" w:rsidRDefault="00321822" w:rsidP="003E00DA">
      <w:pPr>
        <w:widowControl w:val="0"/>
        <w:spacing w:after="120" w:line="240" w:lineRule="auto"/>
        <w:jc w:val="center"/>
      </w:pPr>
    </w:p>
    <w:p w14:paraId="64EEDB36" w14:textId="05B76912" w:rsidR="003404C6" w:rsidRDefault="003E00DA" w:rsidP="003404C6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Carta de recomendación</w:t>
      </w:r>
      <w:r w:rsidR="003404C6">
        <w:rPr>
          <w:rFonts w:ascii="Calibri" w:hAnsi="Calibri" w:cs="Arial"/>
          <w:b/>
          <w:snapToGrid w:val="0"/>
          <w:color w:val="000000"/>
          <w:sz w:val="32"/>
          <w:szCs w:val="28"/>
        </w:rPr>
        <w:t xml:space="preserve"> </w:t>
      </w:r>
    </w:p>
    <w:p w14:paraId="35950C91" w14:textId="132B7102" w:rsidR="003E00DA" w:rsidRDefault="00D81B0C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Este documento busca obtener información sobre las </w:t>
      </w:r>
      <w:r w:rsidRPr="00D81B0C">
        <w:rPr>
          <w:rFonts w:ascii="Calibri" w:hAnsi="Calibri"/>
          <w:b/>
          <w:bCs/>
          <w:iCs/>
        </w:rPr>
        <w:t>fortalezas y debilidades</w:t>
      </w:r>
      <w:r>
        <w:rPr>
          <w:rFonts w:ascii="Calibri" w:hAnsi="Calibri"/>
          <w:iCs/>
        </w:rPr>
        <w:t xml:space="preserve"> de el/la candidato/a </w:t>
      </w:r>
      <w:r w:rsidR="00C6186C">
        <w:rPr>
          <w:rFonts w:ascii="Calibri" w:hAnsi="Calibri"/>
          <w:iCs/>
        </w:rPr>
        <w:t>en relación con</w:t>
      </w:r>
      <w:r>
        <w:rPr>
          <w:rFonts w:ascii="Calibri" w:hAnsi="Calibri"/>
          <w:iCs/>
        </w:rPr>
        <w:t xml:space="preserve"> su postulación al Programa de Doctorado en </w:t>
      </w:r>
      <w:r w:rsidR="00C348CB" w:rsidRPr="00C348CB">
        <w:rPr>
          <w:rFonts w:ascii="Calibri" w:hAnsi="Calibri"/>
          <w:iCs/>
        </w:rPr>
        <w:t xml:space="preserve">Ingeniería </w:t>
      </w:r>
      <w:r w:rsidR="00C348CB">
        <w:rPr>
          <w:rFonts w:ascii="Calibri" w:hAnsi="Calibri"/>
          <w:iCs/>
        </w:rPr>
        <w:t>de</w:t>
      </w:r>
      <w:r w:rsidR="00C348CB" w:rsidRPr="00C348CB">
        <w:rPr>
          <w:rFonts w:ascii="Calibri" w:hAnsi="Calibri"/>
          <w:iCs/>
        </w:rPr>
        <w:t xml:space="preserve"> Sistemas Avanzados</w:t>
      </w:r>
      <w:r>
        <w:rPr>
          <w:rFonts w:ascii="Calibri" w:hAnsi="Calibri"/>
          <w:iCs/>
        </w:rPr>
        <w:t xml:space="preserve">.  </w:t>
      </w:r>
      <w:r w:rsidR="00074A8F">
        <w:rPr>
          <w:rFonts w:ascii="Calibri" w:hAnsi="Calibri"/>
          <w:iCs/>
        </w:rPr>
        <w:t xml:space="preserve">Las opiniones fundamentadas que usted entregue serán de importancia para la selección de postulantes. </w:t>
      </w:r>
      <w:r w:rsidR="003E00DA">
        <w:rPr>
          <w:rFonts w:ascii="Calibri" w:hAnsi="Calibri"/>
          <w:iCs/>
        </w:rPr>
        <w:t>Usted puede extenderse en el espacio que estime necesario para presentar con claridad sus respuestas.</w:t>
      </w:r>
      <w:r w:rsidR="00074A8F">
        <w:rPr>
          <w:rFonts w:ascii="Calibri" w:hAnsi="Calibri"/>
          <w:iCs/>
        </w:rPr>
        <w:t xml:space="preserve"> </w:t>
      </w:r>
    </w:p>
    <w:p w14:paraId="320FE3B4" w14:textId="043BE8FF" w:rsidR="008970C0" w:rsidRDefault="00074A8F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información contenida en este documento es de </w:t>
      </w:r>
      <w:r w:rsidR="003E00DA">
        <w:rPr>
          <w:rFonts w:ascii="Calibri" w:hAnsi="Calibri"/>
          <w:b/>
        </w:rPr>
        <w:t>carácter confidencial</w:t>
      </w:r>
      <w:r>
        <w:rPr>
          <w:rFonts w:ascii="Calibri" w:hAnsi="Calibri"/>
        </w:rPr>
        <w:t xml:space="preserve">. Por favor </w:t>
      </w:r>
      <w:r w:rsidR="008970C0">
        <w:rPr>
          <w:rFonts w:ascii="Calibri" w:hAnsi="Calibri"/>
        </w:rPr>
        <w:t xml:space="preserve">completar, firmar y enviar en formato digital a </w:t>
      </w:r>
      <w:r w:rsidR="00C348CB">
        <w:rPr>
          <w:rFonts w:ascii="Calibri" w:hAnsi="Calibri"/>
        </w:rPr>
        <w:t>orietta.nicolis</w:t>
      </w:r>
      <w:r w:rsidR="00C6186C" w:rsidRPr="00C6186C">
        <w:rPr>
          <w:rFonts w:ascii="Calibri" w:hAnsi="Calibri"/>
        </w:rPr>
        <w:t>@unab.cl</w:t>
      </w:r>
    </w:p>
    <w:p w14:paraId="269F3FBE" w14:textId="77777777" w:rsidR="003E00DA" w:rsidRDefault="003E00DA" w:rsidP="003E00DA">
      <w:pPr>
        <w:jc w:val="both"/>
        <w:rPr>
          <w:rFonts w:ascii="Calibri" w:hAnsi="Calibri"/>
          <w:i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6095"/>
      </w:tblGrid>
      <w:tr w:rsidR="003E00DA" w14:paraId="2E2CEA5E" w14:textId="77777777" w:rsidTr="00D81B0C">
        <w:tc>
          <w:tcPr>
            <w:tcW w:w="3544" w:type="dxa"/>
            <w:hideMark/>
          </w:tcPr>
          <w:p w14:paraId="465D1D36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67B80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0C27DE36" w14:textId="77777777" w:rsidR="003E00DA" w:rsidRPr="00D81B0C" w:rsidRDefault="003E00DA" w:rsidP="003E00DA">
      <w:pPr>
        <w:jc w:val="both"/>
        <w:rPr>
          <w:rFonts w:ascii="Calibri" w:hAnsi="Calibri"/>
          <w:iCs/>
          <w:lang w:eastAsia="es-ES"/>
        </w:rPr>
      </w:pPr>
    </w:p>
    <w:p w14:paraId="70846AB9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E00DA" w14:paraId="6FD432D1" w14:textId="77777777" w:rsidTr="00512B58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2263" w14:textId="4EB9C47F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  <w:r w:rsidR="001D6463">
              <w:rPr>
                <w:rFonts w:ascii="Calibri" w:hAnsi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816" w14:textId="7B89A778" w:rsidR="003E00DA" w:rsidRDefault="003E00D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FB4" w14:textId="654E2BE0" w:rsidR="003E00DA" w:rsidRDefault="003E00D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E00DA" w14:paraId="6AE36BA3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48F" w14:textId="12A4890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A217CB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651" w14:textId="4D28F6E2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55BE5E0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8623" w14:textId="37940ED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65652EA9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133" w14:textId="46097C82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12A04D70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0121" w14:textId="74FA687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  <w:r w:rsidR="001D6463">
              <w:rPr>
                <w:rFonts w:ascii="Calibri" w:hAnsi="Calibri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2DE" w14:textId="45872E0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0DF14E1B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B6C" w14:textId="4E6F4CE0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</w:tbl>
    <w:p w14:paraId="539C2CA8" w14:textId="53E0A028" w:rsidR="00D81B0C" w:rsidRDefault="00D81B0C" w:rsidP="003E00DA">
      <w:pPr>
        <w:rPr>
          <w:rFonts w:ascii="Calibri" w:hAnsi="Calibri"/>
          <w:lang w:val="es-ES" w:eastAsia="es-ES"/>
        </w:rPr>
      </w:pPr>
    </w:p>
    <w:p w14:paraId="6B6CF811" w14:textId="118E27A5" w:rsidR="00512B58" w:rsidRDefault="00512B58" w:rsidP="003E00DA">
      <w:pPr>
        <w:rPr>
          <w:rFonts w:ascii="Calibri" w:hAnsi="Calibri"/>
          <w:lang w:val="es-ES" w:eastAsia="es-ES"/>
        </w:rPr>
      </w:pPr>
    </w:p>
    <w:p w14:paraId="1593B052" w14:textId="5DE00949" w:rsidR="00512B58" w:rsidRDefault="00512B58" w:rsidP="003E00DA">
      <w:pPr>
        <w:rPr>
          <w:rFonts w:ascii="Calibri" w:hAnsi="Calibri"/>
          <w:lang w:val="es-ES" w:eastAsia="es-ES"/>
        </w:rPr>
      </w:pPr>
    </w:p>
    <w:p w14:paraId="76D12B01" w14:textId="77777777" w:rsidR="00512B58" w:rsidRDefault="00512B58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4FF47A8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AA36A6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1.</w:t>
            </w:r>
            <w:r>
              <w:rPr>
                <w:rFonts w:ascii="Calibri" w:hAnsi="Calibri"/>
                <w:b/>
              </w:rPr>
              <w:tab/>
              <w:t>¿Hace cuánto tiempo y en qué condición conoce a el/la postulante?</w:t>
            </w:r>
          </w:p>
        </w:tc>
      </w:tr>
      <w:tr w:rsidR="003E00DA" w14:paraId="1AB5F20C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192" w14:textId="77777777" w:rsidR="003E00DA" w:rsidRDefault="003E00DA">
            <w:pPr>
              <w:rPr>
                <w:rFonts w:ascii="Calibri" w:hAnsi="Calibri"/>
              </w:rPr>
            </w:pPr>
          </w:p>
          <w:p w14:paraId="6E7C1320" w14:textId="77777777" w:rsidR="003E00DA" w:rsidRDefault="003E00DA">
            <w:pPr>
              <w:rPr>
                <w:rFonts w:ascii="Calibri" w:hAnsi="Calibri"/>
              </w:rPr>
            </w:pPr>
          </w:p>
          <w:p w14:paraId="28F6AF75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51138855" w14:textId="36BA498D" w:rsidR="003E00DA" w:rsidRDefault="003E00DA" w:rsidP="003E00DA">
      <w:pPr>
        <w:rPr>
          <w:rFonts w:ascii="Calibri" w:hAnsi="Calibri"/>
        </w:rPr>
      </w:pPr>
    </w:p>
    <w:p w14:paraId="23A47799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49D1FD66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61F3C7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14:paraId="3DA43BBA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F4F" w14:textId="77777777" w:rsidR="003E00DA" w:rsidRDefault="003E00DA">
            <w:pPr>
              <w:rPr>
                <w:rFonts w:ascii="Calibri" w:hAnsi="Calibri"/>
              </w:rPr>
            </w:pPr>
          </w:p>
          <w:p w14:paraId="60393797" w14:textId="77777777" w:rsidR="003E00DA" w:rsidRDefault="003E00DA">
            <w:pPr>
              <w:rPr>
                <w:rFonts w:ascii="Calibri" w:hAnsi="Calibri"/>
              </w:rPr>
            </w:pPr>
          </w:p>
          <w:p w14:paraId="0E16770C" w14:textId="77777777" w:rsidR="003E00DA" w:rsidRDefault="003E00DA">
            <w:pPr>
              <w:rPr>
                <w:rFonts w:ascii="Calibri" w:hAnsi="Calibri"/>
              </w:rPr>
            </w:pPr>
          </w:p>
          <w:p w14:paraId="0EE1BD03" w14:textId="3B6CDF2B" w:rsidR="003E00DA" w:rsidRDefault="003E00DA">
            <w:pPr>
              <w:rPr>
                <w:rFonts w:ascii="Calibri" w:hAnsi="Calibri"/>
              </w:rPr>
            </w:pPr>
          </w:p>
          <w:p w14:paraId="5ABA4372" w14:textId="77777777" w:rsidR="00D76167" w:rsidRDefault="00D76167">
            <w:pPr>
              <w:rPr>
                <w:rFonts w:ascii="Calibri" w:hAnsi="Calibri"/>
              </w:rPr>
            </w:pPr>
          </w:p>
          <w:p w14:paraId="051CD1AB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609427A9" w14:textId="5C967524" w:rsidR="003E00DA" w:rsidRDefault="003E00DA" w:rsidP="003E00DA">
      <w:pPr>
        <w:rPr>
          <w:rFonts w:ascii="Calibri" w:hAnsi="Calibri"/>
        </w:rPr>
      </w:pPr>
    </w:p>
    <w:p w14:paraId="1318D9EC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094A968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C2571C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14:paraId="61F0D929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6"/>
              <w:gridCol w:w="1894"/>
              <w:gridCol w:w="2694"/>
            </w:tblGrid>
            <w:tr w:rsidR="003E00DA" w14:paraId="336A9CE3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1233EBA0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CE321E1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0979CE3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24853DE4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183F0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FF4F00" w14:textId="6944B5E3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869168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4D267D8B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41817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03CF00B" w14:textId="0C02B33D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CD186A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6F994E8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B286B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93A726E" w14:textId="5EA2E29B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44AC79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25690DD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5C60A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66B4E5D" w14:textId="29DC3E09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AA32BC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7FB16145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3FB9E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D18BD6F" w14:textId="01449E10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928076B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18C7732F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D8642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Potencial para seguir con éxito estudios de postgrado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D4464EB" w14:textId="40708788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E08E7F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369A8BC5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6FC7D681" w14:textId="01E939D4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6B5C1EF4" w14:textId="481C6589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p w14:paraId="04702319" w14:textId="77777777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367CE583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7D002F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postulante.</w:t>
            </w:r>
          </w:p>
        </w:tc>
      </w:tr>
      <w:tr w:rsidR="003E00DA" w14:paraId="3987D489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5A4" w14:textId="44B5B547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Fortalezas:</w:t>
            </w:r>
          </w:p>
          <w:p w14:paraId="21AE59BA" w14:textId="77777777" w:rsidR="003E00DA" w:rsidRDefault="003E00DA">
            <w:pPr>
              <w:rPr>
                <w:rFonts w:ascii="Calibri" w:hAnsi="Calibri"/>
              </w:rPr>
            </w:pPr>
          </w:p>
          <w:p w14:paraId="38B505DE" w14:textId="77777777" w:rsidR="003E00DA" w:rsidRDefault="003E00DA">
            <w:pPr>
              <w:rPr>
                <w:rFonts w:ascii="Calibri" w:hAnsi="Calibri"/>
              </w:rPr>
            </w:pPr>
          </w:p>
          <w:p w14:paraId="13AEF290" w14:textId="7B995744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Debilidades:</w:t>
            </w:r>
          </w:p>
          <w:p w14:paraId="399C3AC8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2AF1695B" w14:textId="778CE618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3642BCA" w14:textId="77777777" w:rsidR="00D76167" w:rsidRDefault="00D76167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2A862EE5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39CE2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3E00DA" w14:paraId="1A447DA1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C13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740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756278EA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58FD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108" w14:textId="7E108D4D" w:rsidR="003E00DA" w:rsidRDefault="003E00DA" w:rsidP="0011514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5DC59042" w14:textId="74181D9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5C3414DA" w14:textId="5510D7B8" w:rsidR="00880594" w:rsidRDefault="00880594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29063A11" w14:textId="64F0D500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4B1ABEAC" w14:textId="77777777" w:rsidR="003E00DA" w:rsidRDefault="008970C0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F020017" wp14:editId="7ACA3A6F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2540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E96502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El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"/>
            </w:pict>
          </mc:Fallback>
        </mc:AlternateContent>
      </w:r>
    </w:p>
    <w:p w14:paraId="5C11A160" w14:textId="77777777" w:rsidR="004A0872" w:rsidRDefault="003E00DA" w:rsidP="00647C63">
      <w:pPr>
        <w:ind w:left="770" w:hanging="770"/>
        <w:jc w:val="center"/>
        <w:rPr>
          <w:rFonts w:ascii="Arial" w:hAnsi="Arial" w:cs="Arial"/>
        </w:rPr>
      </w:pPr>
      <w:r>
        <w:rPr>
          <w:rFonts w:ascii="Calibri" w:hAnsi="Calibri"/>
          <w:b/>
          <w:bCs/>
        </w:rPr>
        <w:t>FIRMA DE EL/LA RECOMENDADOR/A</w:t>
      </w:r>
      <w:r>
        <w:rPr>
          <w:rFonts w:ascii="Calibri" w:hAnsi="Calibri" w:cs="Arial"/>
          <w:lang w:eastAsia="ar-SA"/>
        </w:rPr>
        <w:tab/>
      </w:r>
    </w:p>
    <w:p w14:paraId="2B68D85C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70411E41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p w14:paraId="0D32A5D8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6B10F741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04EA63C4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8970C0" w:rsidSect="00A67EA1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4294" w14:textId="77777777" w:rsidR="004D2064" w:rsidRDefault="004D2064" w:rsidP="00A67EA1">
      <w:pPr>
        <w:spacing w:after="0" w:line="240" w:lineRule="auto"/>
      </w:pPr>
      <w:r>
        <w:separator/>
      </w:r>
    </w:p>
  </w:endnote>
  <w:endnote w:type="continuationSeparator" w:id="0">
    <w:p w14:paraId="7772D7E8" w14:textId="77777777" w:rsidR="004D2064" w:rsidRDefault="004D2064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827979"/>
      <w:docPartObj>
        <w:docPartGallery w:val="Page Numbers (Bottom of Page)"/>
        <w:docPartUnique/>
      </w:docPartObj>
    </w:sdtPr>
    <w:sdtContent>
      <w:p w14:paraId="04E92AB5" w14:textId="41F643FA" w:rsidR="00A40EAF" w:rsidRDefault="006F34DD">
        <w:pPr>
          <w:pStyle w:val="Piedepgina"/>
          <w:jc w:val="right"/>
        </w:pPr>
        <w:r>
          <w:fldChar w:fldCharType="begin"/>
        </w:r>
        <w:r w:rsidR="00A40EAF">
          <w:instrText>PAGE   \* MERGEFORMAT</w:instrText>
        </w:r>
        <w:r>
          <w:fldChar w:fldCharType="separate"/>
        </w:r>
        <w:r w:rsidR="00D65CBD" w:rsidRPr="00D65CBD">
          <w:rPr>
            <w:noProof/>
            <w:lang w:val="es-ES"/>
          </w:rPr>
          <w:t>1</w:t>
        </w:r>
        <w:r>
          <w:fldChar w:fldCharType="end"/>
        </w:r>
      </w:p>
    </w:sdtContent>
  </w:sdt>
  <w:p w14:paraId="0018209F" w14:textId="77777777" w:rsidR="00A40EAF" w:rsidRDefault="00A40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6CD5" w14:textId="77777777" w:rsidR="004D2064" w:rsidRDefault="004D2064" w:rsidP="00A67EA1">
      <w:pPr>
        <w:spacing w:after="0" w:line="240" w:lineRule="auto"/>
      </w:pPr>
      <w:r>
        <w:separator/>
      </w:r>
    </w:p>
  </w:footnote>
  <w:footnote w:type="continuationSeparator" w:id="0">
    <w:p w14:paraId="079069A3" w14:textId="77777777" w:rsidR="004D2064" w:rsidRDefault="004D2064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938D" w14:textId="0C79852A" w:rsidR="00880594" w:rsidRPr="00880594" w:rsidRDefault="00880594" w:rsidP="00880594">
    <w:pPr>
      <w:widowControl w:val="0"/>
      <w:spacing w:after="120" w:line="240" w:lineRule="auto"/>
      <w:jc w:val="center"/>
      <w:rPr>
        <w:b/>
        <w:bCs/>
      </w:rPr>
    </w:pPr>
    <w:r w:rsidRPr="00880594">
      <w:rPr>
        <w:b/>
        <w:bCs/>
      </w:rPr>
      <w:t xml:space="preserve">PROGRAMA DE DOCTORADO EN </w:t>
    </w:r>
    <w:r w:rsidR="00C348CB" w:rsidRPr="00C348CB">
      <w:rPr>
        <w:b/>
        <w:bCs/>
      </w:rPr>
      <w:t>INGENIERÍA DE SISTEMAS AVANZADOS</w:t>
    </w:r>
  </w:p>
  <w:p w14:paraId="43A9EB5A" w14:textId="77777777" w:rsidR="00880594" w:rsidRDefault="008805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27042">
    <w:abstractNumId w:val="5"/>
  </w:num>
  <w:num w:numId="2" w16cid:durableId="1519856695">
    <w:abstractNumId w:val="12"/>
  </w:num>
  <w:num w:numId="3" w16cid:durableId="1703020293">
    <w:abstractNumId w:val="9"/>
  </w:num>
  <w:num w:numId="4" w16cid:durableId="1739861514">
    <w:abstractNumId w:val="20"/>
  </w:num>
  <w:num w:numId="5" w16cid:durableId="1003899293">
    <w:abstractNumId w:val="4"/>
  </w:num>
  <w:num w:numId="6" w16cid:durableId="424302954">
    <w:abstractNumId w:val="0"/>
  </w:num>
  <w:num w:numId="7" w16cid:durableId="1820422070">
    <w:abstractNumId w:val="26"/>
  </w:num>
  <w:num w:numId="8" w16cid:durableId="384061855">
    <w:abstractNumId w:val="24"/>
  </w:num>
  <w:num w:numId="9" w16cid:durableId="157503582">
    <w:abstractNumId w:val="18"/>
  </w:num>
  <w:num w:numId="10" w16cid:durableId="1940672613">
    <w:abstractNumId w:val="19"/>
  </w:num>
  <w:num w:numId="11" w16cid:durableId="991640485">
    <w:abstractNumId w:val="14"/>
  </w:num>
  <w:num w:numId="12" w16cid:durableId="2143962218">
    <w:abstractNumId w:val="10"/>
  </w:num>
  <w:num w:numId="13" w16cid:durableId="388649016">
    <w:abstractNumId w:val="8"/>
  </w:num>
  <w:num w:numId="14" w16cid:durableId="1967353402">
    <w:abstractNumId w:val="11"/>
  </w:num>
  <w:num w:numId="15" w16cid:durableId="234316949">
    <w:abstractNumId w:val="17"/>
  </w:num>
  <w:num w:numId="16" w16cid:durableId="831723544">
    <w:abstractNumId w:val="16"/>
  </w:num>
  <w:num w:numId="17" w16cid:durableId="1394423827">
    <w:abstractNumId w:val="3"/>
  </w:num>
  <w:num w:numId="18" w16cid:durableId="2112315582">
    <w:abstractNumId w:val="15"/>
  </w:num>
  <w:num w:numId="19" w16cid:durableId="2142069912">
    <w:abstractNumId w:val="22"/>
  </w:num>
  <w:num w:numId="20" w16cid:durableId="1538812203">
    <w:abstractNumId w:val="23"/>
  </w:num>
  <w:num w:numId="21" w16cid:durableId="590626889">
    <w:abstractNumId w:val="13"/>
  </w:num>
  <w:num w:numId="22" w16cid:durableId="1155294879">
    <w:abstractNumId w:val="2"/>
  </w:num>
  <w:num w:numId="23" w16cid:durableId="1406760708">
    <w:abstractNumId w:val="6"/>
  </w:num>
  <w:num w:numId="24" w16cid:durableId="17632794">
    <w:abstractNumId w:val="25"/>
  </w:num>
  <w:num w:numId="25" w16cid:durableId="192984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413889">
    <w:abstractNumId w:val="7"/>
  </w:num>
  <w:num w:numId="27" w16cid:durableId="1038091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wNjQ1MbQwMrEwMDdW0lEKTi0uzszPAykwrAUAnrVBfCwAAAA="/>
  </w:docVars>
  <w:rsids>
    <w:rsidRoot w:val="00A67EA1"/>
    <w:rsid w:val="000116A2"/>
    <w:rsid w:val="000200DE"/>
    <w:rsid w:val="00021685"/>
    <w:rsid w:val="000276C8"/>
    <w:rsid w:val="00045E9C"/>
    <w:rsid w:val="0005024A"/>
    <w:rsid w:val="00056ACD"/>
    <w:rsid w:val="0006014B"/>
    <w:rsid w:val="0007013D"/>
    <w:rsid w:val="00074A8F"/>
    <w:rsid w:val="00083A72"/>
    <w:rsid w:val="000877CE"/>
    <w:rsid w:val="00096484"/>
    <w:rsid w:val="000C2189"/>
    <w:rsid w:val="000C7A3D"/>
    <w:rsid w:val="000D47B7"/>
    <w:rsid w:val="000E248A"/>
    <w:rsid w:val="000F7B5D"/>
    <w:rsid w:val="00106456"/>
    <w:rsid w:val="0011514D"/>
    <w:rsid w:val="00121250"/>
    <w:rsid w:val="00130B0C"/>
    <w:rsid w:val="00136750"/>
    <w:rsid w:val="00141D31"/>
    <w:rsid w:val="001470CA"/>
    <w:rsid w:val="00157CB3"/>
    <w:rsid w:val="00157F30"/>
    <w:rsid w:val="00164F08"/>
    <w:rsid w:val="0017391D"/>
    <w:rsid w:val="001805DB"/>
    <w:rsid w:val="001C022C"/>
    <w:rsid w:val="001C64F5"/>
    <w:rsid w:val="001D1B23"/>
    <w:rsid w:val="001D6463"/>
    <w:rsid w:val="001E5711"/>
    <w:rsid w:val="00204A1E"/>
    <w:rsid w:val="00210AA4"/>
    <w:rsid w:val="0021143E"/>
    <w:rsid w:val="00236105"/>
    <w:rsid w:val="0024081C"/>
    <w:rsid w:val="0024428A"/>
    <w:rsid w:val="0024579E"/>
    <w:rsid w:val="002855CA"/>
    <w:rsid w:val="002E2555"/>
    <w:rsid w:val="003038BD"/>
    <w:rsid w:val="00304121"/>
    <w:rsid w:val="00321822"/>
    <w:rsid w:val="00325EB0"/>
    <w:rsid w:val="00330EF4"/>
    <w:rsid w:val="00331382"/>
    <w:rsid w:val="003404C6"/>
    <w:rsid w:val="00342EE1"/>
    <w:rsid w:val="00352328"/>
    <w:rsid w:val="00363A5A"/>
    <w:rsid w:val="00374E38"/>
    <w:rsid w:val="00381420"/>
    <w:rsid w:val="003860EB"/>
    <w:rsid w:val="003909CA"/>
    <w:rsid w:val="003A792C"/>
    <w:rsid w:val="003C1786"/>
    <w:rsid w:val="003C2F3E"/>
    <w:rsid w:val="003D61DB"/>
    <w:rsid w:val="003E00DA"/>
    <w:rsid w:val="003E3ED4"/>
    <w:rsid w:val="003E7979"/>
    <w:rsid w:val="003F77F8"/>
    <w:rsid w:val="00407813"/>
    <w:rsid w:val="00413D24"/>
    <w:rsid w:val="004209CC"/>
    <w:rsid w:val="004243A2"/>
    <w:rsid w:val="00446026"/>
    <w:rsid w:val="00456E7A"/>
    <w:rsid w:val="00462F40"/>
    <w:rsid w:val="00463202"/>
    <w:rsid w:val="0046354C"/>
    <w:rsid w:val="00495E6D"/>
    <w:rsid w:val="004A0872"/>
    <w:rsid w:val="004B69C3"/>
    <w:rsid w:val="004D2064"/>
    <w:rsid w:val="004D6582"/>
    <w:rsid w:val="004F1672"/>
    <w:rsid w:val="004F73EE"/>
    <w:rsid w:val="004F7BA5"/>
    <w:rsid w:val="00502E8C"/>
    <w:rsid w:val="00507309"/>
    <w:rsid w:val="00512B58"/>
    <w:rsid w:val="00532516"/>
    <w:rsid w:val="0054033D"/>
    <w:rsid w:val="005519D3"/>
    <w:rsid w:val="00576734"/>
    <w:rsid w:val="0058698C"/>
    <w:rsid w:val="00597160"/>
    <w:rsid w:val="005B0B26"/>
    <w:rsid w:val="005C728B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A0656"/>
    <w:rsid w:val="006C1443"/>
    <w:rsid w:val="006C5E01"/>
    <w:rsid w:val="006D163B"/>
    <w:rsid w:val="006D6D8C"/>
    <w:rsid w:val="006F0A0C"/>
    <w:rsid w:val="006F34DD"/>
    <w:rsid w:val="00701C99"/>
    <w:rsid w:val="00713789"/>
    <w:rsid w:val="0071431E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C6377"/>
    <w:rsid w:val="007F7B9F"/>
    <w:rsid w:val="008055E8"/>
    <w:rsid w:val="008118D9"/>
    <w:rsid w:val="00823FF7"/>
    <w:rsid w:val="0082555A"/>
    <w:rsid w:val="00833B78"/>
    <w:rsid w:val="008479FA"/>
    <w:rsid w:val="0085784B"/>
    <w:rsid w:val="008605E3"/>
    <w:rsid w:val="00872747"/>
    <w:rsid w:val="00880594"/>
    <w:rsid w:val="00887672"/>
    <w:rsid w:val="008970C0"/>
    <w:rsid w:val="008A287C"/>
    <w:rsid w:val="008B7D82"/>
    <w:rsid w:val="008D44B9"/>
    <w:rsid w:val="008E6AC2"/>
    <w:rsid w:val="008E74EA"/>
    <w:rsid w:val="008F416B"/>
    <w:rsid w:val="008F7224"/>
    <w:rsid w:val="00910978"/>
    <w:rsid w:val="00933CE3"/>
    <w:rsid w:val="00936A63"/>
    <w:rsid w:val="00970A68"/>
    <w:rsid w:val="009A3865"/>
    <w:rsid w:val="009B2A43"/>
    <w:rsid w:val="009C3625"/>
    <w:rsid w:val="009D4122"/>
    <w:rsid w:val="009F7FEC"/>
    <w:rsid w:val="00A0138F"/>
    <w:rsid w:val="00A0325D"/>
    <w:rsid w:val="00A17327"/>
    <w:rsid w:val="00A40EAF"/>
    <w:rsid w:val="00A53733"/>
    <w:rsid w:val="00A67EA1"/>
    <w:rsid w:val="00A805A4"/>
    <w:rsid w:val="00A820E0"/>
    <w:rsid w:val="00AD1F9D"/>
    <w:rsid w:val="00AF4740"/>
    <w:rsid w:val="00B06AC6"/>
    <w:rsid w:val="00B06C46"/>
    <w:rsid w:val="00B10D00"/>
    <w:rsid w:val="00B10D4F"/>
    <w:rsid w:val="00B27314"/>
    <w:rsid w:val="00B464E5"/>
    <w:rsid w:val="00B739EF"/>
    <w:rsid w:val="00B77DC4"/>
    <w:rsid w:val="00B81353"/>
    <w:rsid w:val="00B831CE"/>
    <w:rsid w:val="00BB4B4C"/>
    <w:rsid w:val="00BC7CC0"/>
    <w:rsid w:val="00BD50B0"/>
    <w:rsid w:val="00BF6C6F"/>
    <w:rsid w:val="00C016D6"/>
    <w:rsid w:val="00C2157C"/>
    <w:rsid w:val="00C23BB5"/>
    <w:rsid w:val="00C30AA5"/>
    <w:rsid w:val="00C33E9B"/>
    <w:rsid w:val="00C348CB"/>
    <w:rsid w:val="00C6186C"/>
    <w:rsid w:val="00C61EDA"/>
    <w:rsid w:val="00C67FFD"/>
    <w:rsid w:val="00C91D37"/>
    <w:rsid w:val="00CA47BF"/>
    <w:rsid w:val="00CB2DDF"/>
    <w:rsid w:val="00CB737B"/>
    <w:rsid w:val="00CE20A9"/>
    <w:rsid w:val="00CE33C9"/>
    <w:rsid w:val="00CF69BB"/>
    <w:rsid w:val="00D044B4"/>
    <w:rsid w:val="00D15201"/>
    <w:rsid w:val="00D46BC2"/>
    <w:rsid w:val="00D5348D"/>
    <w:rsid w:val="00D65CBD"/>
    <w:rsid w:val="00D74CD6"/>
    <w:rsid w:val="00D76167"/>
    <w:rsid w:val="00D81B0C"/>
    <w:rsid w:val="00D913E7"/>
    <w:rsid w:val="00DB1F67"/>
    <w:rsid w:val="00DF2F33"/>
    <w:rsid w:val="00E00CB0"/>
    <w:rsid w:val="00E2730A"/>
    <w:rsid w:val="00E31130"/>
    <w:rsid w:val="00E37FBA"/>
    <w:rsid w:val="00E40B6D"/>
    <w:rsid w:val="00E77B1D"/>
    <w:rsid w:val="00E81EE5"/>
    <w:rsid w:val="00E83708"/>
    <w:rsid w:val="00E87AF4"/>
    <w:rsid w:val="00E938D0"/>
    <w:rsid w:val="00EA0378"/>
    <w:rsid w:val="00EA4138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69F6"/>
    <w:rsid w:val="00FC4CAB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2764"/>
  <w15:docId w15:val="{68BC0F42-D1FC-4CBB-BB5F-5BE966F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12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369F-5863-4A15-91E1-523CF02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Chamorro Jimenez</dc:creator>
  <cp:keywords/>
  <dc:description/>
  <cp:lastModifiedBy>Pamela Alvarez</cp:lastModifiedBy>
  <cp:revision>2</cp:revision>
  <dcterms:created xsi:type="dcterms:W3CDTF">2022-11-07T19:01:00Z</dcterms:created>
  <dcterms:modified xsi:type="dcterms:W3CDTF">2022-11-07T19:01:00Z</dcterms:modified>
  <cp:category/>
</cp:coreProperties>
</file>